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4F715" w14:textId="32B37D28" w:rsidR="008F163B" w:rsidRDefault="00737D5E"/>
    <w:p w14:paraId="2AD53815" w14:textId="7A5A417B" w:rsidR="00363325" w:rsidRDefault="00363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Manual de escritura para científicos sociales: Cómo empezar y terminar una tesis, un libro o un artículo. Howard Becker, 2011, Siglo </w:t>
      </w:r>
      <w:r w:rsidR="00B168E8">
        <w:rPr>
          <w:rFonts w:ascii="Times New Roman" w:hAnsi="Times New Roman" w:cs="Times New Roman"/>
          <w:sz w:val="24"/>
          <w:szCs w:val="24"/>
        </w:rPr>
        <w:t xml:space="preserve">veintiuno editores, 1ra edición, Capítulo 8: Abrumado por la bibliografía, pp. 171-187. </w:t>
      </w:r>
    </w:p>
    <w:p w14:paraId="738F09B6" w14:textId="52A2943F" w:rsidR="00B168E8" w:rsidRDefault="00B16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Nombre: </w:t>
      </w:r>
      <w:commentRangeStart w:id="0"/>
      <w:r>
        <w:rPr>
          <w:rFonts w:ascii="Times New Roman" w:hAnsi="Times New Roman" w:cs="Times New Roman"/>
          <w:sz w:val="24"/>
          <w:szCs w:val="24"/>
        </w:rPr>
        <w:t xml:space="preserve">Camila Carreño </w:t>
      </w:r>
      <w:commentRangeEnd w:id="0"/>
      <w:r w:rsidR="00737D5E">
        <w:rPr>
          <w:rStyle w:val="Refdecomentario"/>
        </w:rPr>
        <w:commentReference w:id="0"/>
      </w:r>
    </w:p>
    <w:p w14:paraId="421E0E5A" w14:textId="7D662FE8" w:rsidR="00B168E8" w:rsidRDefault="00B168E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Palabras claves</w:t>
      </w:r>
    </w:p>
    <w:p w14:paraId="5448CC8B" w14:textId="3A81B96A" w:rsidR="005C3B2D" w:rsidRPr="005C3B2D" w:rsidRDefault="005C3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Bibliografía, </w:t>
      </w:r>
      <w:r w:rsidR="000A14A1">
        <w:rPr>
          <w:rFonts w:ascii="Times New Roman" w:hAnsi="Times New Roman" w:cs="Times New Roman"/>
          <w:sz w:val="24"/>
          <w:szCs w:val="24"/>
        </w:rPr>
        <w:t xml:space="preserve">investigación, </w:t>
      </w:r>
      <w:r w:rsidR="00E0626C">
        <w:rPr>
          <w:rFonts w:ascii="Times New Roman" w:hAnsi="Times New Roman" w:cs="Times New Roman"/>
          <w:sz w:val="24"/>
          <w:szCs w:val="24"/>
        </w:rPr>
        <w:t>reunión de infor</w:t>
      </w:r>
      <w:r w:rsidR="004079EC">
        <w:rPr>
          <w:rFonts w:ascii="Times New Roman" w:hAnsi="Times New Roman" w:cs="Times New Roman"/>
          <w:sz w:val="24"/>
          <w:szCs w:val="24"/>
        </w:rPr>
        <w:t xml:space="preserve">mación, </w:t>
      </w:r>
      <w:r w:rsidR="00F56B49">
        <w:rPr>
          <w:rFonts w:ascii="Times New Roman" w:hAnsi="Times New Roman" w:cs="Times New Roman"/>
          <w:sz w:val="24"/>
          <w:szCs w:val="24"/>
        </w:rPr>
        <w:t xml:space="preserve">Ciencias sociales. </w:t>
      </w:r>
    </w:p>
    <w:p w14:paraId="3E1B89F0" w14:textId="2A46180C" w:rsidR="00B168E8" w:rsidRDefault="00B168E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</w:t>
      </w:r>
    </w:p>
    <w:p w14:paraId="5E15555B" w14:textId="5D8E3C9E" w:rsidR="00172C31" w:rsidRDefault="00172C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Mediante este octavo capitulo, Howard Becker nos habla de las principales maneras en que</w:t>
      </w:r>
      <w:r w:rsidR="000D78EA">
        <w:rPr>
          <w:rFonts w:ascii="Times New Roman" w:hAnsi="Times New Roman" w:cs="Times New Roman"/>
          <w:sz w:val="24"/>
          <w:szCs w:val="24"/>
        </w:rPr>
        <w:t>, según su perspectiva,</w:t>
      </w:r>
      <w:r>
        <w:rPr>
          <w:rFonts w:ascii="Times New Roman" w:hAnsi="Times New Roman" w:cs="Times New Roman"/>
          <w:sz w:val="24"/>
          <w:szCs w:val="24"/>
        </w:rPr>
        <w:t xml:space="preserve"> se utiliza la bibliografía dentro de la reunión de información para la realización de</w:t>
      </w:r>
      <w:r w:rsidR="009100D4">
        <w:rPr>
          <w:rFonts w:ascii="Times New Roman" w:hAnsi="Times New Roman" w:cs="Times New Roman"/>
          <w:sz w:val="24"/>
          <w:szCs w:val="24"/>
        </w:rPr>
        <w:t xml:space="preserve"> una</w:t>
      </w:r>
      <w:r>
        <w:rPr>
          <w:rFonts w:ascii="Times New Roman" w:hAnsi="Times New Roman" w:cs="Times New Roman"/>
          <w:sz w:val="24"/>
          <w:szCs w:val="24"/>
        </w:rPr>
        <w:t xml:space="preserve"> investigación social. </w:t>
      </w:r>
    </w:p>
    <w:p w14:paraId="55A4F18F" w14:textId="455EBB4F" w:rsidR="00936D7D" w:rsidRDefault="00852A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Dentro de esta perspectiva, nos deja </w:t>
      </w:r>
      <w:r w:rsidR="00E531B9">
        <w:rPr>
          <w:rFonts w:ascii="Times New Roman" w:hAnsi="Times New Roman" w:cs="Times New Roman"/>
          <w:sz w:val="24"/>
          <w:szCs w:val="24"/>
        </w:rPr>
        <w:t>ver,</w:t>
      </w:r>
      <w:r>
        <w:rPr>
          <w:rFonts w:ascii="Times New Roman" w:hAnsi="Times New Roman" w:cs="Times New Roman"/>
          <w:sz w:val="24"/>
          <w:szCs w:val="24"/>
        </w:rPr>
        <w:t xml:space="preserve"> por una</w:t>
      </w:r>
      <w:r w:rsidR="003D09CF">
        <w:rPr>
          <w:rFonts w:ascii="Times New Roman" w:hAnsi="Times New Roman" w:cs="Times New Roman"/>
          <w:sz w:val="24"/>
          <w:szCs w:val="24"/>
        </w:rPr>
        <w:t xml:space="preserve"> </w:t>
      </w:r>
      <w:r w:rsidR="002939A0">
        <w:rPr>
          <w:rFonts w:ascii="Times New Roman" w:hAnsi="Times New Roman" w:cs="Times New Roman"/>
          <w:sz w:val="24"/>
          <w:szCs w:val="24"/>
        </w:rPr>
        <w:t>parte,</w:t>
      </w:r>
      <w:r w:rsidR="00787FF1">
        <w:rPr>
          <w:rFonts w:ascii="Times New Roman" w:hAnsi="Times New Roman" w:cs="Times New Roman"/>
          <w:sz w:val="24"/>
          <w:szCs w:val="24"/>
        </w:rPr>
        <w:t xml:space="preserve"> las</w:t>
      </w:r>
      <w:r w:rsidR="00C0583D">
        <w:rPr>
          <w:rFonts w:ascii="Times New Roman" w:hAnsi="Times New Roman" w:cs="Times New Roman"/>
          <w:sz w:val="24"/>
          <w:szCs w:val="24"/>
        </w:rPr>
        <w:t xml:space="preserve"> maneras </w:t>
      </w:r>
      <w:r w:rsidR="00787FF1">
        <w:rPr>
          <w:rFonts w:ascii="Times New Roman" w:hAnsi="Times New Roman" w:cs="Times New Roman"/>
          <w:sz w:val="24"/>
          <w:szCs w:val="24"/>
        </w:rPr>
        <w:t xml:space="preserve">más eficientes </w:t>
      </w:r>
      <w:r w:rsidR="002939A0">
        <w:rPr>
          <w:rFonts w:ascii="Times New Roman" w:hAnsi="Times New Roman" w:cs="Times New Roman"/>
          <w:sz w:val="24"/>
          <w:szCs w:val="24"/>
        </w:rPr>
        <w:t xml:space="preserve">y eficaces </w:t>
      </w:r>
      <w:r w:rsidR="001C645C">
        <w:rPr>
          <w:rFonts w:ascii="Times New Roman" w:hAnsi="Times New Roman" w:cs="Times New Roman"/>
          <w:sz w:val="24"/>
          <w:szCs w:val="24"/>
        </w:rPr>
        <w:t>de recaudar información</w:t>
      </w:r>
      <w:r w:rsidR="00767FC7">
        <w:rPr>
          <w:rFonts w:ascii="Times New Roman" w:hAnsi="Times New Roman" w:cs="Times New Roman"/>
          <w:sz w:val="24"/>
          <w:szCs w:val="24"/>
        </w:rPr>
        <w:t xml:space="preserve">, incluyendo tanto clásicos como </w:t>
      </w:r>
      <w:r w:rsidR="006B5C7F">
        <w:rPr>
          <w:rFonts w:ascii="Times New Roman" w:hAnsi="Times New Roman" w:cs="Times New Roman"/>
          <w:sz w:val="24"/>
          <w:szCs w:val="24"/>
        </w:rPr>
        <w:t xml:space="preserve">otros textos </w:t>
      </w:r>
      <w:r w:rsidR="007E1AB5">
        <w:rPr>
          <w:rFonts w:ascii="Times New Roman" w:hAnsi="Times New Roman" w:cs="Times New Roman"/>
          <w:sz w:val="24"/>
          <w:szCs w:val="24"/>
        </w:rPr>
        <w:t>dentro del rango de las ciencias sociales</w:t>
      </w:r>
      <w:r w:rsidR="00C477B5">
        <w:rPr>
          <w:rFonts w:ascii="Times New Roman" w:hAnsi="Times New Roman" w:cs="Times New Roman"/>
          <w:sz w:val="24"/>
          <w:szCs w:val="24"/>
        </w:rPr>
        <w:t xml:space="preserve">. </w:t>
      </w:r>
      <w:r w:rsidR="00905DE5">
        <w:rPr>
          <w:rFonts w:ascii="Times New Roman" w:hAnsi="Times New Roman" w:cs="Times New Roman"/>
          <w:sz w:val="24"/>
          <w:szCs w:val="24"/>
        </w:rPr>
        <w:t xml:space="preserve">En cuanto a los primeros nos explica que los clásicos tales como Marx, </w:t>
      </w:r>
      <w:r w:rsidR="00AE2D98">
        <w:rPr>
          <w:rFonts w:ascii="Times New Roman" w:hAnsi="Times New Roman" w:cs="Times New Roman"/>
          <w:sz w:val="24"/>
          <w:szCs w:val="24"/>
        </w:rPr>
        <w:t xml:space="preserve">Weber, Durkheim, entre otros mencionados, son bastante importantes como </w:t>
      </w:r>
      <w:r w:rsidR="004628BD">
        <w:rPr>
          <w:rFonts w:ascii="Times New Roman" w:hAnsi="Times New Roman" w:cs="Times New Roman"/>
          <w:sz w:val="24"/>
          <w:szCs w:val="24"/>
        </w:rPr>
        <w:t xml:space="preserve">“fuente de ideas fundamentales” </w:t>
      </w:r>
      <w:r w:rsidR="005E2EAB">
        <w:rPr>
          <w:rFonts w:ascii="Times New Roman" w:hAnsi="Times New Roman" w:cs="Times New Roman"/>
          <w:sz w:val="24"/>
          <w:szCs w:val="24"/>
        </w:rPr>
        <w:t xml:space="preserve">(p.175) </w:t>
      </w:r>
      <w:r w:rsidR="005C4197">
        <w:rPr>
          <w:rFonts w:ascii="Times New Roman" w:hAnsi="Times New Roman" w:cs="Times New Roman"/>
          <w:sz w:val="24"/>
          <w:szCs w:val="24"/>
        </w:rPr>
        <w:t>dentro de las primeras etapas de un proyecto</w:t>
      </w:r>
      <w:r w:rsidR="007A14DB">
        <w:rPr>
          <w:rFonts w:ascii="Times New Roman" w:hAnsi="Times New Roman" w:cs="Times New Roman"/>
          <w:sz w:val="24"/>
          <w:szCs w:val="24"/>
        </w:rPr>
        <w:t xml:space="preserve">. </w:t>
      </w:r>
      <w:r w:rsidR="005E2EAB">
        <w:rPr>
          <w:rFonts w:ascii="Times New Roman" w:hAnsi="Times New Roman" w:cs="Times New Roman"/>
          <w:sz w:val="24"/>
          <w:szCs w:val="24"/>
        </w:rPr>
        <w:t>Asimismo,</w:t>
      </w:r>
      <w:r w:rsidR="001D24DB">
        <w:rPr>
          <w:rFonts w:ascii="Times New Roman" w:hAnsi="Times New Roman" w:cs="Times New Roman"/>
          <w:sz w:val="24"/>
          <w:szCs w:val="24"/>
        </w:rPr>
        <w:t xml:space="preserve"> nos señala que el lado bueno de la bibliografía</w:t>
      </w:r>
      <w:r w:rsidR="003256BD">
        <w:rPr>
          <w:rFonts w:ascii="Times New Roman" w:hAnsi="Times New Roman" w:cs="Times New Roman"/>
          <w:sz w:val="24"/>
          <w:szCs w:val="24"/>
        </w:rPr>
        <w:t xml:space="preserve"> </w:t>
      </w:r>
      <w:r w:rsidR="00DA12F7">
        <w:rPr>
          <w:rFonts w:ascii="Times New Roman" w:hAnsi="Times New Roman" w:cs="Times New Roman"/>
          <w:sz w:val="24"/>
          <w:szCs w:val="24"/>
        </w:rPr>
        <w:t xml:space="preserve">es aquel </w:t>
      </w:r>
      <w:r w:rsidR="00557ACC">
        <w:rPr>
          <w:rFonts w:ascii="Times New Roman" w:hAnsi="Times New Roman" w:cs="Times New Roman"/>
          <w:sz w:val="24"/>
          <w:szCs w:val="24"/>
        </w:rPr>
        <w:t xml:space="preserve">que comprende a la actividad </w:t>
      </w:r>
      <w:r w:rsidR="00E14056">
        <w:rPr>
          <w:rFonts w:ascii="Times New Roman" w:hAnsi="Times New Roman" w:cs="Times New Roman"/>
          <w:sz w:val="24"/>
          <w:szCs w:val="24"/>
        </w:rPr>
        <w:t>científica y humanista como un “emprendimiento acumulativo”</w:t>
      </w:r>
      <w:r w:rsidR="00AA3E4F">
        <w:rPr>
          <w:rFonts w:ascii="Times New Roman" w:hAnsi="Times New Roman" w:cs="Times New Roman"/>
          <w:sz w:val="24"/>
          <w:szCs w:val="24"/>
        </w:rPr>
        <w:t xml:space="preserve"> </w:t>
      </w:r>
      <w:r w:rsidR="00692198">
        <w:rPr>
          <w:rFonts w:ascii="Times New Roman" w:hAnsi="Times New Roman" w:cs="Times New Roman"/>
          <w:sz w:val="24"/>
          <w:szCs w:val="24"/>
        </w:rPr>
        <w:t xml:space="preserve">(p.177) </w:t>
      </w:r>
      <w:r w:rsidR="00E14056">
        <w:rPr>
          <w:rFonts w:ascii="Times New Roman" w:hAnsi="Times New Roman" w:cs="Times New Roman"/>
          <w:sz w:val="24"/>
          <w:szCs w:val="24"/>
        </w:rPr>
        <w:t xml:space="preserve">del cual </w:t>
      </w:r>
      <w:r w:rsidR="00BE53AC">
        <w:rPr>
          <w:rFonts w:ascii="Times New Roman" w:hAnsi="Times New Roman" w:cs="Times New Roman"/>
          <w:sz w:val="24"/>
          <w:szCs w:val="24"/>
        </w:rPr>
        <w:t>dependemos de nuestros anteceso</w:t>
      </w:r>
      <w:r w:rsidR="00F22594">
        <w:rPr>
          <w:rFonts w:ascii="Times New Roman" w:hAnsi="Times New Roman" w:cs="Times New Roman"/>
          <w:sz w:val="24"/>
          <w:szCs w:val="24"/>
        </w:rPr>
        <w:t>res</w:t>
      </w:r>
      <w:r w:rsidR="003E79E8">
        <w:rPr>
          <w:rFonts w:ascii="Times New Roman" w:hAnsi="Times New Roman" w:cs="Times New Roman"/>
          <w:sz w:val="24"/>
          <w:szCs w:val="24"/>
        </w:rPr>
        <w:t xml:space="preserve">; es por esta misma idea por la que debemos realizar </w:t>
      </w:r>
      <w:r w:rsidR="00F77A53">
        <w:rPr>
          <w:rFonts w:ascii="Times New Roman" w:hAnsi="Times New Roman" w:cs="Times New Roman"/>
          <w:sz w:val="24"/>
          <w:szCs w:val="24"/>
        </w:rPr>
        <w:t xml:space="preserve">proyectos que otros también puedan utilizar </w:t>
      </w:r>
      <w:r w:rsidR="002511C5">
        <w:rPr>
          <w:rFonts w:ascii="Times New Roman" w:hAnsi="Times New Roman" w:cs="Times New Roman"/>
          <w:sz w:val="24"/>
          <w:szCs w:val="24"/>
        </w:rPr>
        <w:t>a modo de “aumentar el conocimiento y la compresión” (p.</w:t>
      </w:r>
      <w:r w:rsidR="00854DC5">
        <w:rPr>
          <w:rFonts w:ascii="Times New Roman" w:hAnsi="Times New Roman" w:cs="Times New Roman"/>
          <w:sz w:val="24"/>
          <w:szCs w:val="24"/>
        </w:rPr>
        <w:t>178)</w:t>
      </w:r>
      <w:r w:rsidR="00FD6CAC">
        <w:rPr>
          <w:rFonts w:ascii="Times New Roman" w:hAnsi="Times New Roman" w:cs="Times New Roman"/>
          <w:sz w:val="24"/>
          <w:szCs w:val="24"/>
        </w:rPr>
        <w:t xml:space="preserve"> y de esta manera </w:t>
      </w:r>
      <w:r w:rsidR="003F2A38">
        <w:rPr>
          <w:rFonts w:ascii="Times New Roman" w:hAnsi="Times New Roman" w:cs="Times New Roman"/>
          <w:sz w:val="24"/>
          <w:szCs w:val="24"/>
        </w:rPr>
        <w:t xml:space="preserve">“identificar qué piezas están disponibles </w:t>
      </w:r>
      <w:r w:rsidR="00A91B7E">
        <w:rPr>
          <w:rFonts w:ascii="Times New Roman" w:hAnsi="Times New Roman" w:cs="Times New Roman"/>
          <w:sz w:val="24"/>
          <w:szCs w:val="24"/>
        </w:rPr>
        <w:t>y no perder el tiempo haciendo algo que ya está hecho.”</w:t>
      </w:r>
      <w:r w:rsidR="005E2EAB">
        <w:rPr>
          <w:rFonts w:ascii="Times New Roman" w:hAnsi="Times New Roman" w:cs="Times New Roman"/>
          <w:sz w:val="24"/>
          <w:szCs w:val="24"/>
        </w:rPr>
        <w:t xml:space="preserve"> (p.180)</w:t>
      </w:r>
    </w:p>
    <w:p w14:paraId="5C74048F" w14:textId="584E6156" w:rsidR="0098535B" w:rsidRPr="00172C31" w:rsidRDefault="00F56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cuanto al lado negativo de la</w:t>
      </w:r>
      <w:r w:rsidR="00FD1AB9">
        <w:rPr>
          <w:rFonts w:ascii="Times New Roman" w:hAnsi="Times New Roman" w:cs="Times New Roman"/>
          <w:sz w:val="24"/>
          <w:szCs w:val="24"/>
        </w:rPr>
        <w:t xml:space="preserve"> utilización de la</w:t>
      </w:r>
      <w:r>
        <w:rPr>
          <w:rFonts w:ascii="Times New Roman" w:hAnsi="Times New Roman" w:cs="Times New Roman"/>
          <w:sz w:val="24"/>
          <w:szCs w:val="24"/>
        </w:rPr>
        <w:t xml:space="preserve"> bibliografía</w:t>
      </w:r>
      <w:r w:rsidR="00FD1AB9">
        <w:rPr>
          <w:rFonts w:ascii="Times New Roman" w:hAnsi="Times New Roman" w:cs="Times New Roman"/>
          <w:sz w:val="24"/>
          <w:szCs w:val="24"/>
        </w:rPr>
        <w:t>, Becker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289">
        <w:rPr>
          <w:rFonts w:ascii="Times New Roman" w:hAnsi="Times New Roman" w:cs="Times New Roman"/>
          <w:sz w:val="24"/>
          <w:szCs w:val="24"/>
        </w:rPr>
        <w:t xml:space="preserve">nos explica </w:t>
      </w:r>
      <w:r w:rsidR="00FD1AB9">
        <w:rPr>
          <w:rFonts w:ascii="Times New Roman" w:hAnsi="Times New Roman" w:cs="Times New Roman"/>
          <w:sz w:val="24"/>
          <w:szCs w:val="24"/>
        </w:rPr>
        <w:t xml:space="preserve">que </w:t>
      </w:r>
      <w:r w:rsidR="00B03053">
        <w:rPr>
          <w:rFonts w:ascii="Times New Roman" w:hAnsi="Times New Roman" w:cs="Times New Roman"/>
          <w:sz w:val="24"/>
          <w:szCs w:val="24"/>
        </w:rPr>
        <w:t xml:space="preserve">“si le prestamos demasiada atención, </w:t>
      </w:r>
      <w:r w:rsidR="00303291">
        <w:rPr>
          <w:rFonts w:ascii="Times New Roman" w:hAnsi="Times New Roman" w:cs="Times New Roman"/>
          <w:sz w:val="24"/>
          <w:szCs w:val="24"/>
        </w:rPr>
        <w:t>podemos deformar la argumentación que deseamos hacer” (p.</w:t>
      </w:r>
      <w:r w:rsidR="005418D3">
        <w:rPr>
          <w:rFonts w:ascii="Times New Roman" w:hAnsi="Times New Roman" w:cs="Times New Roman"/>
          <w:sz w:val="24"/>
          <w:szCs w:val="24"/>
        </w:rPr>
        <w:t>184)</w:t>
      </w:r>
      <w:r w:rsidR="008919C6">
        <w:rPr>
          <w:rFonts w:ascii="Times New Roman" w:hAnsi="Times New Roman" w:cs="Times New Roman"/>
          <w:sz w:val="24"/>
          <w:szCs w:val="24"/>
        </w:rPr>
        <w:t xml:space="preserve">, esto debido a que podemos caer en </w:t>
      </w:r>
      <w:r w:rsidR="004B1732">
        <w:rPr>
          <w:rFonts w:ascii="Times New Roman" w:hAnsi="Times New Roman" w:cs="Times New Roman"/>
          <w:sz w:val="24"/>
          <w:szCs w:val="24"/>
        </w:rPr>
        <w:t xml:space="preserve">el forzamiento innecesario de la información </w:t>
      </w:r>
      <w:r w:rsidR="004D3775">
        <w:rPr>
          <w:rFonts w:ascii="Times New Roman" w:hAnsi="Times New Roman" w:cs="Times New Roman"/>
          <w:sz w:val="24"/>
          <w:szCs w:val="24"/>
        </w:rPr>
        <w:t xml:space="preserve">a </w:t>
      </w:r>
      <w:r w:rsidR="00FD2240">
        <w:rPr>
          <w:rFonts w:ascii="Times New Roman" w:hAnsi="Times New Roman" w:cs="Times New Roman"/>
          <w:sz w:val="24"/>
          <w:szCs w:val="24"/>
        </w:rPr>
        <w:t xml:space="preserve">el enfoque </w:t>
      </w:r>
      <w:r w:rsidR="00F05B68">
        <w:rPr>
          <w:rFonts w:ascii="Times New Roman" w:hAnsi="Times New Roman" w:cs="Times New Roman"/>
          <w:sz w:val="24"/>
          <w:szCs w:val="24"/>
        </w:rPr>
        <w:t xml:space="preserve">principal </w:t>
      </w:r>
      <w:r w:rsidR="00FD2240">
        <w:rPr>
          <w:rFonts w:ascii="Times New Roman" w:hAnsi="Times New Roman" w:cs="Times New Roman"/>
          <w:sz w:val="24"/>
          <w:szCs w:val="24"/>
        </w:rPr>
        <w:t>de nuestro proyecto</w:t>
      </w:r>
      <w:r w:rsidR="00F05B68">
        <w:rPr>
          <w:rFonts w:ascii="Times New Roman" w:hAnsi="Times New Roman" w:cs="Times New Roman"/>
          <w:sz w:val="24"/>
          <w:szCs w:val="24"/>
        </w:rPr>
        <w:t xml:space="preserve">, que el autor lo describe como </w:t>
      </w:r>
      <w:r w:rsidR="00B04D76">
        <w:rPr>
          <w:rFonts w:ascii="Times New Roman" w:hAnsi="Times New Roman" w:cs="Times New Roman"/>
          <w:sz w:val="24"/>
          <w:szCs w:val="24"/>
        </w:rPr>
        <w:t>una “traducción”</w:t>
      </w:r>
      <w:r w:rsidR="00A76754">
        <w:rPr>
          <w:rFonts w:ascii="Times New Roman" w:hAnsi="Times New Roman" w:cs="Times New Roman"/>
          <w:sz w:val="24"/>
          <w:szCs w:val="24"/>
        </w:rPr>
        <w:t xml:space="preserve"> de la argumentación</w:t>
      </w:r>
      <w:r w:rsidR="00C91D68">
        <w:rPr>
          <w:rFonts w:ascii="Times New Roman" w:hAnsi="Times New Roman" w:cs="Times New Roman"/>
          <w:sz w:val="24"/>
          <w:szCs w:val="24"/>
        </w:rPr>
        <w:t>;</w:t>
      </w:r>
      <w:r w:rsidR="005137EB">
        <w:rPr>
          <w:rFonts w:ascii="Times New Roman" w:hAnsi="Times New Roman" w:cs="Times New Roman"/>
          <w:sz w:val="24"/>
          <w:szCs w:val="24"/>
        </w:rPr>
        <w:t xml:space="preserve"> crea</w:t>
      </w:r>
      <w:r w:rsidR="00C91D68">
        <w:rPr>
          <w:rFonts w:ascii="Times New Roman" w:hAnsi="Times New Roman" w:cs="Times New Roman"/>
          <w:sz w:val="24"/>
          <w:szCs w:val="24"/>
        </w:rPr>
        <w:t xml:space="preserve">ndo </w:t>
      </w:r>
      <w:r w:rsidR="00D521F5">
        <w:rPr>
          <w:rFonts w:ascii="Times New Roman" w:hAnsi="Times New Roman" w:cs="Times New Roman"/>
          <w:sz w:val="24"/>
          <w:szCs w:val="24"/>
        </w:rPr>
        <w:t>así que</w:t>
      </w:r>
      <w:r w:rsidR="005137EB">
        <w:rPr>
          <w:rFonts w:ascii="Times New Roman" w:hAnsi="Times New Roman" w:cs="Times New Roman"/>
          <w:sz w:val="24"/>
          <w:szCs w:val="24"/>
        </w:rPr>
        <w:t xml:space="preserve"> esta </w:t>
      </w:r>
      <w:r w:rsidR="00C91D68">
        <w:rPr>
          <w:rFonts w:ascii="Times New Roman" w:hAnsi="Times New Roman" w:cs="Times New Roman"/>
          <w:sz w:val="24"/>
          <w:szCs w:val="24"/>
        </w:rPr>
        <w:t xml:space="preserve">pierda concordancia </w:t>
      </w:r>
      <w:r w:rsidR="003C329A">
        <w:rPr>
          <w:rFonts w:ascii="Times New Roman" w:hAnsi="Times New Roman" w:cs="Times New Roman"/>
          <w:sz w:val="24"/>
          <w:szCs w:val="24"/>
        </w:rPr>
        <w:t xml:space="preserve">y sentido, y que por lo tanto suene débil y </w:t>
      </w:r>
      <w:r w:rsidR="00D521F5">
        <w:rPr>
          <w:rFonts w:ascii="Times New Roman" w:hAnsi="Times New Roman" w:cs="Times New Roman"/>
          <w:sz w:val="24"/>
          <w:szCs w:val="24"/>
        </w:rPr>
        <w:t xml:space="preserve">desarticulada. </w:t>
      </w:r>
      <w:r w:rsidR="008F5946">
        <w:rPr>
          <w:rFonts w:ascii="Times New Roman" w:hAnsi="Times New Roman" w:cs="Times New Roman"/>
          <w:sz w:val="24"/>
          <w:szCs w:val="24"/>
        </w:rPr>
        <w:t xml:space="preserve">Esto también incluye el </w:t>
      </w:r>
      <w:r w:rsidR="009644A8">
        <w:rPr>
          <w:rFonts w:ascii="Times New Roman" w:hAnsi="Times New Roman" w:cs="Times New Roman"/>
          <w:sz w:val="24"/>
          <w:szCs w:val="24"/>
        </w:rPr>
        <w:t xml:space="preserve">mal uso de los clásicos </w:t>
      </w:r>
      <w:r w:rsidR="00D17F4D">
        <w:rPr>
          <w:rFonts w:ascii="Times New Roman" w:hAnsi="Times New Roman" w:cs="Times New Roman"/>
          <w:sz w:val="24"/>
          <w:szCs w:val="24"/>
        </w:rPr>
        <w:t xml:space="preserve">en donde el autor nos presenta una cita de </w:t>
      </w:r>
      <w:r w:rsidR="00AF176D">
        <w:rPr>
          <w:rFonts w:ascii="Times New Roman" w:hAnsi="Times New Roman" w:cs="Times New Roman"/>
          <w:sz w:val="24"/>
          <w:szCs w:val="24"/>
        </w:rPr>
        <w:t>Whitney Pope</w:t>
      </w:r>
      <w:r w:rsidR="00DE3284">
        <w:rPr>
          <w:rFonts w:ascii="Times New Roman" w:hAnsi="Times New Roman" w:cs="Times New Roman"/>
          <w:sz w:val="24"/>
          <w:szCs w:val="24"/>
        </w:rPr>
        <w:t xml:space="preserve"> </w:t>
      </w:r>
      <w:r w:rsidR="004F2984">
        <w:rPr>
          <w:rFonts w:ascii="Times New Roman" w:hAnsi="Times New Roman" w:cs="Times New Roman"/>
          <w:sz w:val="24"/>
          <w:szCs w:val="24"/>
        </w:rPr>
        <w:t>acerca</w:t>
      </w:r>
      <w:r w:rsidR="00DE3284">
        <w:rPr>
          <w:rFonts w:ascii="Times New Roman" w:hAnsi="Times New Roman" w:cs="Times New Roman"/>
          <w:sz w:val="24"/>
          <w:szCs w:val="24"/>
        </w:rPr>
        <w:t xml:space="preserve"> del texto de </w:t>
      </w:r>
      <w:r w:rsidR="004F2984">
        <w:rPr>
          <w:rFonts w:ascii="Times New Roman" w:hAnsi="Times New Roman" w:cs="Times New Roman"/>
          <w:sz w:val="24"/>
          <w:szCs w:val="24"/>
        </w:rPr>
        <w:t xml:space="preserve">Émile </w:t>
      </w:r>
      <w:r w:rsidR="00DE3284">
        <w:rPr>
          <w:rFonts w:ascii="Times New Roman" w:hAnsi="Times New Roman" w:cs="Times New Roman"/>
          <w:sz w:val="24"/>
          <w:szCs w:val="24"/>
        </w:rPr>
        <w:t>Durkheim “El suicidio”</w:t>
      </w:r>
      <w:r w:rsidR="00AF176D">
        <w:rPr>
          <w:rFonts w:ascii="Times New Roman" w:hAnsi="Times New Roman" w:cs="Times New Roman"/>
          <w:sz w:val="24"/>
          <w:szCs w:val="24"/>
        </w:rPr>
        <w:t xml:space="preserve"> </w:t>
      </w:r>
      <w:r w:rsidR="00442C91">
        <w:rPr>
          <w:rFonts w:ascii="Times New Roman" w:hAnsi="Times New Roman" w:cs="Times New Roman"/>
          <w:sz w:val="24"/>
          <w:szCs w:val="24"/>
        </w:rPr>
        <w:t xml:space="preserve">que dice: “Lo destructivo de </w:t>
      </w:r>
      <w:r w:rsidR="00B47A52">
        <w:rPr>
          <w:rFonts w:ascii="Times New Roman" w:hAnsi="Times New Roman" w:cs="Times New Roman"/>
          <w:sz w:val="24"/>
          <w:szCs w:val="24"/>
        </w:rPr>
        <w:t xml:space="preserve">la admiración a los clásicos, entonces, es el efecto halo, la creencia </w:t>
      </w:r>
      <w:r w:rsidR="00704EE9">
        <w:rPr>
          <w:rFonts w:ascii="Times New Roman" w:hAnsi="Times New Roman" w:cs="Times New Roman"/>
          <w:sz w:val="24"/>
          <w:szCs w:val="24"/>
        </w:rPr>
        <w:t xml:space="preserve">de </w:t>
      </w:r>
      <w:r w:rsidR="00DE3284">
        <w:rPr>
          <w:rFonts w:ascii="Times New Roman" w:hAnsi="Times New Roman" w:cs="Times New Roman"/>
          <w:sz w:val="24"/>
          <w:szCs w:val="24"/>
        </w:rPr>
        <w:t>que, porque</w:t>
      </w:r>
      <w:r w:rsidR="00B47A52">
        <w:rPr>
          <w:rFonts w:ascii="Times New Roman" w:hAnsi="Times New Roman" w:cs="Times New Roman"/>
          <w:sz w:val="24"/>
          <w:szCs w:val="24"/>
        </w:rPr>
        <w:t xml:space="preserve"> </w:t>
      </w:r>
      <w:r w:rsidR="00704EE9">
        <w:rPr>
          <w:rFonts w:ascii="Times New Roman" w:hAnsi="Times New Roman" w:cs="Times New Roman"/>
          <w:sz w:val="24"/>
          <w:szCs w:val="24"/>
        </w:rPr>
        <w:t xml:space="preserve">un libro es útil </w:t>
      </w:r>
      <w:r w:rsidR="0098535B">
        <w:rPr>
          <w:rFonts w:ascii="Times New Roman" w:hAnsi="Times New Roman" w:cs="Times New Roman"/>
          <w:sz w:val="24"/>
          <w:szCs w:val="24"/>
        </w:rPr>
        <w:t>a un propósito, debe de tener todas las virtudes.”</w:t>
      </w:r>
      <w:r w:rsidR="004F2984">
        <w:rPr>
          <w:rFonts w:ascii="Times New Roman" w:hAnsi="Times New Roman" w:cs="Times New Roman"/>
          <w:sz w:val="24"/>
          <w:szCs w:val="24"/>
        </w:rPr>
        <w:t xml:space="preserve"> (p.175). </w:t>
      </w:r>
    </w:p>
    <w:p w14:paraId="1C3B4D44" w14:textId="020442B3" w:rsidR="00B168E8" w:rsidRDefault="00B168E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Pregunta y comentarios personales</w:t>
      </w:r>
    </w:p>
    <w:p w14:paraId="6281410F" w14:textId="3AF69CA5" w:rsidR="00B168E8" w:rsidRDefault="00B168E8" w:rsidP="00B168E8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B168E8">
        <w:rPr>
          <w:rFonts w:ascii="Times New Roman" w:hAnsi="Times New Roman" w:cs="Times New Roman"/>
          <w:sz w:val="24"/>
          <w:szCs w:val="24"/>
          <w:lang w:val="es-ES"/>
        </w:rPr>
        <w:t>¿Cuál es el espacio para la creatividad del investigador o la investigadora en la revisión de la bibliografía?</w:t>
      </w:r>
    </w:p>
    <w:p w14:paraId="21E43BF6" w14:textId="43AA8EE6" w:rsidR="002B328B" w:rsidRDefault="001A6C4A" w:rsidP="00B168E8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Dentro de la reunión de información para la </w:t>
      </w:r>
      <w:r w:rsidR="00727291">
        <w:rPr>
          <w:rFonts w:ascii="Times New Roman" w:hAnsi="Times New Roman" w:cs="Times New Roman"/>
          <w:sz w:val="24"/>
          <w:szCs w:val="24"/>
          <w:lang w:val="es-ES"/>
        </w:rPr>
        <w:t>formación de un proyecto</w:t>
      </w:r>
      <w:r w:rsidR="003C1A63">
        <w:rPr>
          <w:rFonts w:ascii="Times New Roman" w:hAnsi="Times New Roman" w:cs="Times New Roman"/>
          <w:sz w:val="24"/>
          <w:szCs w:val="24"/>
          <w:lang w:val="es-ES"/>
        </w:rPr>
        <w:t>, creo que el</w:t>
      </w:r>
      <w:r w:rsidR="0041476E">
        <w:rPr>
          <w:rFonts w:ascii="Times New Roman" w:hAnsi="Times New Roman" w:cs="Times New Roman"/>
          <w:sz w:val="24"/>
          <w:szCs w:val="24"/>
          <w:lang w:val="es-ES"/>
        </w:rPr>
        <w:t xml:space="preserve"> espacio </w:t>
      </w:r>
      <w:r w:rsidR="00211286">
        <w:rPr>
          <w:rFonts w:ascii="Times New Roman" w:hAnsi="Times New Roman" w:cs="Times New Roman"/>
          <w:sz w:val="24"/>
          <w:szCs w:val="24"/>
          <w:lang w:val="es-ES"/>
        </w:rPr>
        <w:t xml:space="preserve">creativo </w:t>
      </w:r>
      <w:r w:rsidR="0041476E">
        <w:rPr>
          <w:rFonts w:ascii="Times New Roman" w:hAnsi="Times New Roman" w:cs="Times New Roman"/>
          <w:sz w:val="24"/>
          <w:szCs w:val="24"/>
          <w:lang w:val="es-ES"/>
        </w:rPr>
        <w:t>que</w:t>
      </w:r>
      <w:r w:rsidR="00E72B06">
        <w:rPr>
          <w:rFonts w:ascii="Times New Roman" w:hAnsi="Times New Roman" w:cs="Times New Roman"/>
          <w:sz w:val="24"/>
          <w:szCs w:val="24"/>
          <w:lang w:val="es-ES"/>
        </w:rPr>
        <w:t xml:space="preserve"> como </w:t>
      </w:r>
      <w:r w:rsidR="004F2C54">
        <w:rPr>
          <w:rFonts w:ascii="Times New Roman" w:hAnsi="Times New Roman" w:cs="Times New Roman"/>
          <w:sz w:val="24"/>
          <w:szCs w:val="24"/>
          <w:lang w:val="es-ES"/>
        </w:rPr>
        <w:t>científicos sociales</w:t>
      </w:r>
      <w:r w:rsidR="002B7C5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1476E">
        <w:rPr>
          <w:rFonts w:ascii="Times New Roman" w:hAnsi="Times New Roman" w:cs="Times New Roman"/>
          <w:sz w:val="24"/>
          <w:szCs w:val="24"/>
          <w:lang w:val="es-ES"/>
        </w:rPr>
        <w:t>tenemos</w:t>
      </w:r>
      <w:r w:rsidR="00EF7E9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11286">
        <w:rPr>
          <w:rFonts w:ascii="Times New Roman" w:hAnsi="Times New Roman" w:cs="Times New Roman"/>
          <w:sz w:val="24"/>
          <w:szCs w:val="24"/>
          <w:lang w:val="es-ES"/>
        </w:rPr>
        <w:t>para este propósito</w:t>
      </w:r>
      <w:r w:rsidR="007E2A7D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211286">
        <w:rPr>
          <w:rFonts w:ascii="Times New Roman" w:hAnsi="Times New Roman" w:cs="Times New Roman"/>
          <w:sz w:val="24"/>
          <w:szCs w:val="24"/>
          <w:lang w:val="es-ES"/>
        </w:rPr>
        <w:t xml:space="preserve"> es </w:t>
      </w:r>
      <w:r w:rsidR="002B7C5A">
        <w:rPr>
          <w:rFonts w:ascii="Times New Roman" w:hAnsi="Times New Roman" w:cs="Times New Roman"/>
          <w:sz w:val="24"/>
          <w:szCs w:val="24"/>
          <w:lang w:val="es-ES"/>
        </w:rPr>
        <w:t xml:space="preserve">el de </w:t>
      </w:r>
      <w:r w:rsidR="001B4C50">
        <w:rPr>
          <w:rFonts w:ascii="Times New Roman" w:hAnsi="Times New Roman" w:cs="Times New Roman"/>
          <w:sz w:val="24"/>
          <w:szCs w:val="24"/>
          <w:lang w:val="es-ES"/>
        </w:rPr>
        <w:t xml:space="preserve">búsqueda de </w:t>
      </w:r>
      <w:r w:rsidR="001B4C50">
        <w:rPr>
          <w:rFonts w:ascii="Times New Roman" w:hAnsi="Times New Roman" w:cs="Times New Roman"/>
          <w:sz w:val="24"/>
          <w:szCs w:val="24"/>
          <w:lang w:val="es-ES"/>
        </w:rPr>
        <w:lastRenderedPageBreak/>
        <w:t>textos</w:t>
      </w:r>
      <w:r w:rsidR="0040462D">
        <w:rPr>
          <w:rFonts w:ascii="Times New Roman" w:hAnsi="Times New Roman" w:cs="Times New Roman"/>
          <w:sz w:val="24"/>
          <w:szCs w:val="24"/>
          <w:lang w:val="es-ES"/>
        </w:rPr>
        <w:t>, tanto de tesis, como libros o artículos</w:t>
      </w:r>
      <w:r w:rsidR="009421FA">
        <w:rPr>
          <w:rFonts w:ascii="Times New Roman" w:hAnsi="Times New Roman" w:cs="Times New Roman"/>
          <w:sz w:val="24"/>
          <w:szCs w:val="24"/>
          <w:lang w:val="es-ES"/>
        </w:rPr>
        <w:t>. Esto</w:t>
      </w:r>
      <w:r w:rsidR="00F2104E">
        <w:rPr>
          <w:rFonts w:ascii="Times New Roman" w:hAnsi="Times New Roman" w:cs="Times New Roman"/>
          <w:sz w:val="24"/>
          <w:szCs w:val="24"/>
          <w:lang w:val="es-ES"/>
        </w:rPr>
        <w:t xml:space="preserve"> especialmente en la modernidad donde el internet y los</w:t>
      </w:r>
      <w:r w:rsidR="00ED66D2">
        <w:rPr>
          <w:rFonts w:ascii="Times New Roman" w:hAnsi="Times New Roman" w:cs="Times New Roman"/>
          <w:sz w:val="24"/>
          <w:szCs w:val="24"/>
          <w:lang w:val="es-ES"/>
        </w:rPr>
        <w:t xml:space="preserve"> objetos tecnológicos como teléfonos y computadores son cada </w:t>
      </w:r>
      <w:r w:rsidR="00FC48C5">
        <w:rPr>
          <w:rFonts w:ascii="Times New Roman" w:hAnsi="Times New Roman" w:cs="Times New Roman"/>
          <w:sz w:val="24"/>
          <w:szCs w:val="24"/>
          <w:lang w:val="es-ES"/>
        </w:rPr>
        <w:t>vez</w:t>
      </w:r>
      <w:r w:rsidR="00ED66D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C48C5">
        <w:rPr>
          <w:rFonts w:ascii="Times New Roman" w:hAnsi="Times New Roman" w:cs="Times New Roman"/>
          <w:sz w:val="24"/>
          <w:szCs w:val="24"/>
          <w:lang w:val="es-ES"/>
        </w:rPr>
        <w:t>más</w:t>
      </w:r>
      <w:r w:rsidR="00ED66D2">
        <w:rPr>
          <w:rFonts w:ascii="Times New Roman" w:hAnsi="Times New Roman" w:cs="Times New Roman"/>
          <w:sz w:val="24"/>
          <w:szCs w:val="24"/>
          <w:lang w:val="es-ES"/>
        </w:rPr>
        <w:t xml:space="preserve"> comunes e imprescindibles</w:t>
      </w:r>
      <w:r w:rsidR="008F26D8">
        <w:rPr>
          <w:rFonts w:ascii="Times New Roman" w:hAnsi="Times New Roman" w:cs="Times New Roman"/>
          <w:sz w:val="24"/>
          <w:szCs w:val="24"/>
          <w:lang w:val="es-ES"/>
        </w:rPr>
        <w:t>- m</w:t>
      </w:r>
      <w:r w:rsidR="00C22F5D">
        <w:rPr>
          <w:rFonts w:ascii="Times New Roman" w:hAnsi="Times New Roman" w:cs="Times New Roman"/>
          <w:sz w:val="24"/>
          <w:szCs w:val="24"/>
          <w:lang w:val="es-ES"/>
        </w:rPr>
        <w:t>á</w:t>
      </w:r>
      <w:r w:rsidR="008F26D8">
        <w:rPr>
          <w:rFonts w:ascii="Times New Roman" w:hAnsi="Times New Roman" w:cs="Times New Roman"/>
          <w:sz w:val="24"/>
          <w:szCs w:val="24"/>
          <w:lang w:val="es-ES"/>
        </w:rPr>
        <w:t xml:space="preserve">s aun si nos ubicamos en el contexto de </w:t>
      </w:r>
      <w:r w:rsidR="00FC48C5">
        <w:rPr>
          <w:rFonts w:ascii="Times New Roman" w:hAnsi="Times New Roman" w:cs="Times New Roman"/>
          <w:sz w:val="24"/>
          <w:szCs w:val="24"/>
          <w:lang w:val="es-ES"/>
        </w:rPr>
        <w:t xml:space="preserve">pandemia- </w:t>
      </w:r>
      <w:r w:rsidR="00E845E3">
        <w:rPr>
          <w:rFonts w:ascii="Times New Roman" w:hAnsi="Times New Roman" w:cs="Times New Roman"/>
          <w:sz w:val="24"/>
          <w:szCs w:val="24"/>
          <w:lang w:val="es-ES"/>
        </w:rPr>
        <w:t xml:space="preserve">y que por lo tanto es cada vez más fácil buscar textos </w:t>
      </w:r>
      <w:r w:rsidR="006F3B4C">
        <w:rPr>
          <w:rFonts w:ascii="Times New Roman" w:hAnsi="Times New Roman" w:cs="Times New Roman"/>
          <w:sz w:val="24"/>
          <w:szCs w:val="24"/>
          <w:lang w:val="es-ES"/>
        </w:rPr>
        <w:t>sin tener la necesidad de ir a una biblioteca o librería</w:t>
      </w:r>
      <w:r w:rsidR="009A7919">
        <w:rPr>
          <w:rFonts w:ascii="Times New Roman" w:hAnsi="Times New Roman" w:cs="Times New Roman"/>
          <w:sz w:val="24"/>
          <w:szCs w:val="24"/>
          <w:lang w:val="es-ES"/>
        </w:rPr>
        <w:t xml:space="preserve">, ya que </w:t>
      </w:r>
      <w:r w:rsidR="00E26DC9">
        <w:rPr>
          <w:rFonts w:ascii="Times New Roman" w:hAnsi="Times New Roman" w:cs="Times New Roman"/>
          <w:sz w:val="24"/>
          <w:szCs w:val="24"/>
          <w:lang w:val="es-ES"/>
        </w:rPr>
        <w:t>en plataformas como Google o en nuestro caso el de la biblioteca</w:t>
      </w:r>
      <w:r w:rsidR="00040EBD">
        <w:rPr>
          <w:rFonts w:ascii="Times New Roman" w:hAnsi="Times New Roman" w:cs="Times New Roman"/>
          <w:sz w:val="24"/>
          <w:szCs w:val="24"/>
          <w:lang w:val="es-ES"/>
        </w:rPr>
        <w:t xml:space="preserve"> online</w:t>
      </w:r>
      <w:r w:rsidR="00E26DC9">
        <w:rPr>
          <w:rFonts w:ascii="Times New Roman" w:hAnsi="Times New Roman" w:cs="Times New Roman"/>
          <w:sz w:val="24"/>
          <w:szCs w:val="24"/>
          <w:lang w:val="es-ES"/>
        </w:rPr>
        <w:t xml:space="preserve"> de la Universidad </w:t>
      </w:r>
      <w:r w:rsidR="003F0B70">
        <w:rPr>
          <w:rFonts w:ascii="Times New Roman" w:hAnsi="Times New Roman" w:cs="Times New Roman"/>
          <w:sz w:val="24"/>
          <w:szCs w:val="24"/>
          <w:lang w:val="es-ES"/>
        </w:rPr>
        <w:t>de Chile</w:t>
      </w:r>
      <w:r w:rsidR="00CF1FE7">
        <w:rPr>
          <w:rFonts w:ascii="Times New Roman" w:hAnsi="Times New Roman" w:cs="Times New Roman"/>
          <w:sz w:val="24"/>
          <w:szCs w:val="24"/>
          <w:lang w:val="es-ES"/>
        </w:rPr>
        <w:t xml:space="preserve">, entre otros, </w:t>
      </w:r>
      <w:r w:rsidR="00051035">
        <w:rPr>
          <w:rFonts w:ascii="Times New Roman" w:hAnsi="Times New Roman" w:cs="Times New Roman"/>
          <w:sz w:val="24"/>
          <w:szCs w:val="24"/>
          <w:lang w:val="es-ES"/>
        </w:rPr>
        <w:t xml:space="preserve">podemos encontrarnos con </w:t>
      </w:r>
      <w:r w:rsidR="0012569D">
        <w:rPr>
          <w:rFonts w:ascii="Times New Roman" w:hAnsi="Times New Roman" w:cs="Times New Roman"/>
          <w:sz w:val="24"/>
          <w:szCs w:val="24"/>
          <w:lang w:val="es-ES"/>
        </w:rPr>
        <w:t>la misma cantidad de textos o</w:t>
      </w:r>
      <w:r w:rsidR="00CF1FE7">
        <w:rPr>
          <w:rFonts w:ascii="Times New Roman" w:hAnsi="Times New Roman" w:cs="Times New Roman"/>
          <w:sz w:val="24"/>
          <w:szCs w:val="24"/>
          <w:lang w:val="es-ES"/>
        </w:rPr>
        <w:t xml:space="preserve"> incluso más. </w:t>
      </w:r>
    </w:p>
    <w:p w14:paraId="0DEA4631" w14:textId="22F7D881" w:rsidR="008171F1" w:rsidRDefault="008171F1" w:rsidP="00B168E8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De esta manera, si</w:t>
      </w:r>
      <w:r w:rsidR="00EE4689">
        <w:rPr>
          <w:rFonts w:ascii="Times New Roman" w:hAnsi="Times New Roman" w:cs="Times New Roman"/>
          <w:sz w:val="24"/>
          <w:szCs w:val="24"/>
          <w:lang w:val="es-ES"/>
        </w:rPr>
        <w:t xml:space="preserve"> volvemos a </w:t>
      </w:r>
      <w:r w:rsidR="00CF2F78">
        <w:rPr>
          <w:rFonts w:ascii="Times New Roman" w:hAnsi="Times New Roman" w:cs="Times New Roman"/>
          <w:sz w:val="24"/>
          <w:szCs w:val="24"/>
          <w:lang w:val="es-ES"/>
        </w:rPr>
        <w:t xml:space="preserve">lo que Becker dijo </w:t>
      </w:r>
      <w:r w:rsidR="006E6F3B">
        <w:rPr>
          <w:rFonts w:ascii="Times New Roman" w:hAnsi="Times New Roman" w:cs="Times New Roman"/>
          <w:sz w:val="24"/>
          <w:szCs w:val="24"/>
          <w:lang w:val="es-ES"/>
        </w:rPr>
        <w:t xml:space="preserve">respecto a la utilización de la bibliografía, en donde explica que esta debe ser </w:t>
      </w:r>
      <w:r w:rsidR="00A6660F">
        <w:rPr>
          <w:rFonts w:ascii="Times New Roman" w:hAnsi="Times New Roman" w:cs="Times New Roman"/>
          <w:sz w:val="24"/>
          <w:szCs w:val="24"/>
          <w:lang w:val="es-ES"/>
        </w:rPr>
        <w:t>utilizada en forma de complementació</w:t>
      </w:r>
      <w:r w:rsidR="00743C8F">
        <w:rPr>
          <w:rFonts w:ascii="Times New Roman" w:hAnsi="Times New Roman" w:cs="Times New Roman"/>
          <w:sz w:val="24"/>
          <w:szCs w:val="24"/>
          <w:lang w:val="es-ES"/>
        </w:rPr>
        <w:t xml:space="preserve">n </w:t>
      </w:r>
      <w:r w:rsidR="00F960A4">
        <w:rPr>
          <w:rFonts w:ascii="Times New Roman" w:hAnsi="Times New Roman" w:cs="Times New Roman"/>
          <w:sz w:val="24"/>
          <w:szCs w:val="24"/>
          <w:lang w:val="es-ES"/>
        </w:rPr>
        <w:t xml:space="preserve">de un proyecto </w:t>
      </w:r>
      <w:r w:rsidR="00E46C0D">
        <w:rPr>
          <w:rFonts w:ascii="Times New Roman" w:hAnsi="Times New Roman" w:cs="Times New Roman"/>
          <w:sz w:val="24"/>
          <w:szCs w:val="24"/>
          <w:lang w:val="es-ES"/>
        </w:rPr>
        <w:t xml:space="preserve">hacia otro/s en donde </w:t>
      </w:r>
      <w:r w:rsidR="004E44AB">
        <w:rPr>
          <w:rFonts w:ascii="Times New Roman" w:hAnsi="Times New Roman" w:cs="Times New Roman"/>
          <w:sz w:val="24"/>
          <w:szCs w:val="24"/>
          <w:lang w:val="es-ES"/>
        </w:rPr>
        <w:t xml:space="preserve">este mismo admite que </w:t>
      </w:r>
      <w:r w:rsidR="00C20C80">
        <w:rPr>
          <w:rFonts w:ascii="Times New Roman" w:hAnsi="Times New Roman" w:cs="Times New Roman"/>
          <w:sz w:val="24"/>
          <w:szCs w:val="24"/>
          <w:lang w:val="es-ES"/>
        </w:rPr>
        <w:t xml:space="preserve">la mayoría de las veces lee con el propósito </w:t>
      </w:r>
      <w:r w:rsidR="00AB2C6C">
        <w:rPr>
          <w:rFonts w:ascii="Times New Roman" w:hAnsi="Times New Roman" w:cs="Times New Roman"/>
          <w:sz w:val="24"/>
          <w:szCs w:val="24"/>
          <w:lang w:val="es-ES"/>
        </w:rPr>
        <w:t xml:space="preserve">explícito de “encontrar módulos útiles” para su propio </w:t>
      </w:r>
      <w:r w:rsidR="00364566">
        <w:rPr>
          <w:rFonts w:ascii="Times New Roman" w:hAnsi="Times New Roman" w:cs="Times New Roman"/>
          <w:sz w:val="24"/>
          <w:szCs w:val="24"/>
          <w:lang w:val="es-ES"/>
        </w:rPr>
        <w:t>proyecto</w:t>
      </w:r>
      <w:r w:rsidR="006D0E61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</w:p>
    <w:p w14:paraId="19398A28" w14:textId="54143891" w:rsidR="008A0F94" w:rsidRPr="00B168E8" w:rsidRDefault="008A0F94" w:rsidP="00B168E8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Siendo así como cada vez tenemos m</w:t>
      </w:r>
      <w:r w:rsidR="00496273">
        <w:rPr>
          <w:rFonts w:ascii="Times New Roman" w:hAnsi="Times New Roman" w:cs="Times New Roman"/>
          <w:sz w:val="24"/>
          <w:szCs w:val="24"/>
          <w:lang w:val="es-ES"/>
        </w:rPr>
        <w:t>á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s libertad </w:t>
      </w:r>
      <w:r w:rsidR="002D5C38">
        <w:rPr>
          <w:rFonts w:ascii="Times New Roman" w:hAnsi="Times New Roman" w:cs="Times New Roman"/>
          <w:sz w:val="24"/>
          <w:szCs w:val="24"/>
          <w:lang w:val="es-ES"/>
        </w:rPr>
        <w:t xml:space="preserve">de buscar </w:t>
      </w:r>
      <w:r w:rsidR="003B54C9">
        <w:rPr>
          <w:rFonts w:ascii="Times New Roman" w:hAnsi="Times New Roman" w:cs="Times New Roman"/>
          <w:sz w:val="24"/>
          <w:szCs w:val="24"/>
          <w:lang w:val="es-ES"/>
        </w:rPr>
        <w:t>y encontrar aquell</w:t>
      </w:r>
      <w:r w:rsidR="003D5E7D">
        <w:rPr>
          <w:rFonts w:ascii="Times New Roman" w:hAnsi="Times New Roman" w:cs="Times New Roman"/>
          <w:sz w:val="24"/>
          <w:szCs w:val="24"/>
          <w:lang w:val="es-ES"/>
        </w:rPr>
        <w:t>os</w:t>
      </w:r>
      <w:r w:rsidR="003B54C9">
        <w:rPr>
          <w:rFonts w:ascii="Times New Roman" w:hAnsi="Times New Roman" w:cs="Times New Roman"/>
          <w:sz w:val="24"/>
          <w:szCs w:val="24"/>
          <w:lang w:val="es-ES"/>
        </w:rPr>
        <w:t xml:space="preserve"> textos que </w:t>
      </w:r>
      <w:r w:rsidR="00B77D22">
        <w:rPr>
          <w:rFonts w:ascii="Times New Roman" w:hAnsi="Times New Roman" w:cs="Times New Roman"/>
          <w:sz w:val="24"/>
          <w:szCs w:val="24"/>
          <w:lang w:val="es-ES"/>
        </w:rPr>
        <w:t>consideremos más adecuados para</w:t>
      </w:r>
      <w:r w:rsidR="00496273">
        <w:rPr>
          <w:rFonts w:ascii="Times New Roman" w:hAnsi="Times New Roman" w:cs="Times New Roman"/>
          <w:sz w:val="24"/>
          <w:szCs w:val="24"/>
          <w:lang w:val="es-ES"/>
        </w:rPr>
        <w:t xml:space="preserve"> complementar</w:t>
      </w:r>
      <w:r w:rsidR="001F2304"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 w:rsidR="00B77D2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96273">
        <w:rPr>
          <w:rFonts w:ascii="Times New Roman" w:hAnsi="Times New Roman" w:cs="Times New Roman"/>
          <w:sz w:val="24"/>
          <w:szCs w:val="24"/>
          <w:lang w:val="es-ES"/>
        </w:rPr>
        <w:t>las ideas principales de los nuestros</w:t>
      </w:r>
      <w:r w:rsidR="001F2304">
        <w:rPr>
          <w:rFonts w:ascii="Times New Roman" w:hAnsi="Times New Roman" w:cs="Times New Roman"/>
          <w:sz w:val="24"/>
          <w:szCs w:val="24"/>
          <w:lang w:val="es-ES"/>
        </w:rPr>
        <w:t xml:space="preserve">, sean así clásicos o no. </w:t>
      </w:r>
      <w:r w:rsidR="00B77D2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787F7A35" w14:textId="77777777" w:rsidR="00B168E8" w:rsidRPr="00B168E8" w:rsidRDefault="00B168E8">
      <w:pPr>
        <w:rPr>
          <w:rFonts w:ascii="Times New Roman" w:hAnsi="Times New Roman" w:cs="Times New Roman"/>
          <w:sz w:val="24"/>
          <w:szCs w:val="24"/>
        </w:rPr>
      </w:pPr>
    </w:p>
    <w:sectPr w:rsidR="00B168E8" w:rsidRPr="00B168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1:50:00Z" w:initials="CD">
    <w:p w14:paraId="4F8068A2" w14:textId="23B075F9" w:rsidR="00737D5E" w:rsidRDefault="00737D5E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8068A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307F" w16cex:dateUtc="2021-11-10T14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8068A2" w16cid:durableId="2536307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25"/>
    <w:rsid w:val="00040EBD"/>
    <w:rsid w:val="00051035"/>
    <w:rsid w:val="000A14A1"/>
    <w:rsid w:val="000D78EA"/>
    <w:rsid w:val="0012569D"/>
    <w:rsid w:val="00172C31"/>
    <w:rsid w:val="001A0897"/>
    <w:rsid w:val="001A6C4A"/>
    <w:rsid w:val="001B0E1C"/>
    <w:rsid w:val="001B4C50"/>
    <w:rsid w:val="001C645C"/>
    <w:rsid w:val="001C76B8"/>
    <w:rsid w:val="001D24DB"/>
    <w:rsid w:val="001F2304"/>
    <w:rsid w:val="00211286"/>
    <w:rsid w:val="002511C5"/>
    <w:rsid w:val="002822BB"/>
    <w:rsid w:val="002939A0"/>
    <w:rsid w:val="002B328B"/>
    <w:rsid w:val="002B7C5A"/>
    <w:rsid w:val="002D5C38"/>
    <w:rsid w:val="00303291"/>
    <w:rsid w:val="00321323"/>
    <w:rsid w:val="003256BD"/>
    <w:rsid w:val="00363325"/>
    <w:rsid w:val="00364566"/>
    <w:rsid w:val="00387289"/>
    <w:rsid w:val="003B54C9"/>
    <w:rsid w:val="003C1A63"/>
    <w:rsid w:val="003C329A"/>
    <w:rsid w:val="003D09CF"/>
    <w:rsid w:val="003D5E7D"/>
    <w:rsid w:val="003E79E8"/>
    <w:rsid w:val="003F0B70"/>
    <w:rsid w:val="003F2A38"/>
    <w:rsid w:val="0040462D"/>
    <w:rsid w:val="004079EC"/>
    <w:rsid w:val="0041476E"/>
    <w:rsid w:val="00414C68"/>
    <w:rsid w:val="00442C91"/>
    <w:rsid w:val="004628BD"/>
    <w:rsid w:val="00473826"/>
    <w:rsid w:val="00496273"/>
    <w:rsid w:val="004B1732"/>
    <w:rsid w:val="004D3775"/>
    <w:rsid w:val="004E44AB"/>
    <w:rsid w:val="004F2984"/>
    <w:rsid w:val="004F2C54"/>
    <w:rsid w:val="005137EB"/>
    <w:rsid w:val="00531FA8"/>
    <w:rsid w:val="005418D3"/>
    <w:rsid w:val="00557ACC"/>
    <w:rsid w:val="005C3B2D"/>
    <w:rsid w:val="005C4197"/>
    <w:rsid w:val="005E2EAB"/>
    <w:rsid w:val="006316E7"/>
    <w:rsid w:val="006637C7"/>
    <w:rsid w:val="00692198"/>
    <w:rsid w:val="006B5C7F"/>
    <w:rsid w:val="006D0E61"/>
    <w:rsid w:val="006E6F3B"/>
    <w:rsid w:val="006F3B4C"/>
    <w:rsid w:val="00704EE9"/>
    <w:rsid w:val="00716669"/>
    <w:rsid w:val="00727291"/>
    <w:rsid w:val="00737D5E"/>
    <w:rsid w:val="00743C8F"/>
    <w:rsid w:val="00767FC7"/>
    <w:rsid w:val="00787FF1"/>
    <w:rsid w:val="007A14DB"/>
    <w:rsid w:val="007E1AB5"/>
    <w:rsid w:val="007E2A7D"/>
    <w:rsid w:val="008171F1"/>
    <w:rsid w:val="00852A1C"/>
    <w:rsid w:val="00854DC5"/>
    <w:rsid w:val="0086472E"/>
    <w:rsid w:val="008919C6"/>
    <w:rsid w:val="008A0F94"/>
    <w:rsid w:val="008F26D8"/>
    <w:rsid w:val="008F5946"/>
    <w:rsid w:val="00905DE5"/>
    <w:rsid w:val="009100D4"/>
    <w:rsid w:val="00936D7D"/>
    <w:rsid w:val="009421FA"/>
    <w:rsid w:val="009644A8"/>
    <w:rsid w:val="0098535B"/>
    <w:rsid w:val="009A7919"/>
    <w:rsid w:val="00A6660F"/>
    <w:rsid w:val="00A76754"/>
    <w:rsid w:val="00A91B7E"/>
    <w:rsid w:val="00AA3E4F"/>
    <w:rsid w:val="00AB2C6C"/>
    <w:rsid w:val="00AE2D98"/>
    <w:rsid w:val="00AF176D"/>
    <w:rsid w:val="00B03053"/>
    <w:rsid w:val="00B04D76"/>
    <w:rsid w:val="00B168E8"/>
    <w:rsid w:val="00B36E3D"/>
    <w:rsid w:val="00B47A52"/>
    <w:rsid w:val="00B77D22"/>
    <w:rsid w:val="00BC7246"/>
    <w:rsid w:val="00BE53AC"/>
    <w:rsid w:val="00C0583D"/>
    <w:rsid w:val="00C20C80"/>
    <w:rsid w:val="00C22F5D"/>
    <w:rsid w:val="00C477B5"/>
    <w:rsid w:val="00C91D68"/>
    <w:rsid w:val="00CC08C0"/>
    <w:rsid w:val="00CF1FE7"/>
    <w:rsid w:val="00CF2F78"/>
    <w:rsid w:val="00D17F4D"/>
    <w:rsid w:val="00D41E61"/>
    <w:rsid w:val="00D521F5"/>
    <w:rsid w:val="00DA12F7"/>
    <w:rsid w:val="00DE1FAC"/>
    <w:rsid w:val="00DE3284"/>
    <w:rsid w:val="00E0626C"/>
    <w:rsid w:val="00E14056"/>
    <w:rsid w:val="00E26DC9"/>
    <w:rsid w:val="00E46C0D"/>
    <w:rsid w:val="00E531B9"/>
    <w:rsid w:val="00E66F88"/>
    <w:rsid w:val="00E72B06"/>
    <w:rsid w:val="00E845E3"/>
    <w:rsid w:val="00ED66D2"/>
    <w:rsid w:val="00EE4689"/>
    <w:rsid w:val="00EF7E9C"/>
    <w:rsid w:val="00F0538B"/>
    <w:rsid w:val="00F05B68"/>
    <w:rsid w:val="00F2104E"/>
    <w:rsid w:val="00F22594"/>
    <w:rsid w:val="00F56B49"/>
    <w:rsid w:val="00F77A53"/>
    <w:rsid w:val="00F960A4"/>
    <w:rsid w:val="00FC48C5"/>
    <w:rsid w:val="00FD1AB9"/>
    <w:rsid w:val="00FD2240"/>
    <w:rsid w:val="00FD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2E4"/>
  <w15:chartTrackingRefBased/>
  <w15:docId w15:val="{696E2C2D-82F0-4FE9-92E3-5BDF1DDF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37D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7D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37D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7D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7D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camilacarreno116@gmail.com</dc:creator>
  <cp:keywords/>
  <dc:description/>
  <cp:lastModifiedBy>CLAUDIO DUARTE</cp:lastModifiedBy>
  <cp:revision>2</cp:revision>
  <dcterms:created xsi:type="dcterms:W3CDTF">2021-11-10T14:54:00Z</dcterms:created>
  <dcterms:modified xsi:type="dcterms:W3CDTF">2021-11-10T14:54:00Z</dcterms:modified>
</cp:coreProperties>
</file>